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3C" w:rsidRPr="00660BDC" w:rsidRDefault="0039463C" w:rsidP="003946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</w:pPr>
      <w:r w:rsidRPr="00660BD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>ГУО «Озереченская средняя школа Клецкого района»</w:t>
      </w:r>
    </w:p>
    <w:p w:rsidR="0039463C" w:rsidRDefault="0039463C" w:rsidP="003946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:rsidR="0039463C" w:rsidRDefault="0039463C" w:rsidP="003946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:rsidR="0039463C" w:rsidRDefault="0039463C" w:rsidP="003946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:rsidR="0039463C" w:rsidRDefault="0039463C" w:rsidP="003946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:rsidR="0039463C" w:rsidRDefault="0039463C" w:rsidP="003946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:rsidR="0039463C" w:rsidRDefault="0039463C" w:rsidP="003946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:rsidR="0039463C" w:rsidRDefault="0039463C" w:rsidP="003946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:rsidR="0039463C" w:rsidRDefault="0039463C" w:rsidP="003946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:rsidR="0039463C" w:rsidRDefault="0039463C" w:rsidP="003946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:rsidR="0039463C" w:rsidRDefault="0039463C" w:rsidP="003946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:rsidR="0039463C" w:rsidRPr="00660BDC" w:rsidRDefault="0039463C" w:rsidP="0039463C">
      <w:pPr>
        <w:shd w:val="clear" w:color="auto" w:fill="FFFFFF"/>
        <w:spacing w:after="135" w:line="240" w:lineRule="auto"/>
        <w:jc w:val="center"/>
        <w:rPr>
          <w:rFonts w:ascii="Monotype Corsiva" w:eastAsia="Times New Roman" w:hAnsi="Monotype Corsiva" w:cs="Helvetica"/>
          <w:b/>
          <w:bCs/>
          <w:color w:val="333333"/>
          <w:kern w:val="0"/>
          <w:sz w:val="96"/>
          <w:szCs w:val="96"/>
          <w:lang w:eastAsia="ru-RU"/>
          <w14:ligatures w14:val="none"/>
        </w:rPr>
      </w:pPr>
    </w:p>
    <w:p w:rsidR="0039463C" w:rsidRPr="00660BDC" w:rsidRDefault="0039463C" w:rsidP="0039463C">
      <w:pPr>
        <w:shd w:val="clear" w:color="auto" w:fill="FFFFFF"/>
        <w:spacing w:after="135" w:line="240" w:lineRule="auto"/>
        <w:jc w:val="center"/>
        <w:rPr>
          <w:rFonts w:ascii="Monotype Corsiva" w:eastAsia="Times New Roman" w:hAnsi="Monotype Corsiva" w:cs="Helvetica"/>
          <w:b/>
          <w:bCs/>
          <w:color w:val="333333"/>
          <w:kern w:val="0"/>
          <w:sz w:val="96"/>
          <w:szCs w:val="96"/>
          <w:lang w:eastAsia="ru-RU"/>
          <w14:ligatures w14:val="none"/>
        </w:rPr>
      </w:pPr>
      <w:bookmarkStart w:id="0" w:name="_GoBack"/>
      <w:r>
        <w:rPr>
          <w:rFonts w:ascii="Monotype Corsiva" w:eastAsia="Times New Roman" w:hAnsi="Monotype Corsiva" w:cs="Helvetica"/>
          <w:b/>
          <w:bCs/>
          <w:color w:val="333333"/>
          <w:kern w:val="0"/>
          <w:sz w:val="96"/>
          <w:szCs w:val="96"/>
          <w:lang w:eastAsia="ru-RU"/>
          <w14:ligatures w14:val="none"/>
        </w:rPr>
        <w:t>Открытый разговор «Компьютерная и игровая зависимость»</w:t>
      </w:r>
    </w:p>
    <w:p w:rsidR="0039463C" w:rsidRDefault="0039463C" w:rsidP="003946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:rsidR="0039463C" w:rsidRDefault="0039463C" w:rsidP="003946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bookmarkEnd w:id="0"/>
    <w:p w:rsidR="0039463C" w:rsidRDefault="0039463C" w:rsidP="003946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:rsidR="0039463C" w:rsidRDefault="0039463C" w:rsidP="003946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:rsidR="0039463C" w:rsidRDefault="0039463C" w:rsidP="003946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:rsidR="0039463C" w:rsidRPr="00660BDC" w:rsidRDefault="0039463C" w:rsidP="003946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</w:pPr>
    </w:p>
    <w:p w:rsidR="0039463C" w:rsidRPr="00660BDC" w:rsidRDefault="0039463C" w:rsidP="0039463C">
      <w:pPr>
        <w:shd w:val="clear" w:color="auto" w:fill="FFFFFF"/>
        <w:tabs>
          <w:tab w:val="left" w:pos="4065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</w:pPr>
      <w:r w:rsidRPr="00660BD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 xml:space="preserve">               </w:t>
      </w:r>
      <w:r w:rsidRPr="00660BD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 xml:space="preserve">Воспитатель </w:t>
      </w:r>
    </w:p>
    <w:p w:rsidR="0039463C" w:rsidRDefault="0039463C" w:rsidP="0039463C">
      <w:pPr>
        <w:shd w:val="clear" w:color="auto" w:fill="FFFFFF"/>
        <w:tabs>
          <w:tab w:val="left" w:pos="4065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 xml:space="preserve">                                                                   </w:t>
      </w:r>
      <w:proofErr w:type="spellStart"/>
      <w:r w:rsidRPr="00660BD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>С.В.Сорокина</w:t>
      </w:r>
      <w:proofErr w:type="spellEnd"/>
    </w:p>
    <w:p w:rsidR="0039463C" w:rsidRDefault="0039463C" w:rsidP="0039463C">
      <w:pPr>
        <w:shd w:val="clear" w:color="auto" w:fill="FFFFFF"/>
        <w:tabs>
          <w:tab w:val="left" w:pos="4065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</w:pPr>
    </w:p>
    <w:p w:rsidR="0039463C" w:rsidRDefault="0039463C" w:rsidP="0039463C">
      <w:pPr>
        <w:shd w:val="clear" w:color="auto" w:fill="FFFFFF"/>
        <w:tabs>
          <w:tab w:val="left" w:pos="4065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</w:pPr>
    </w:p>
    <w:p w:rsidR="0039463C" w:rsidRDefault="0039463C" w:rsidP="0039463C">
      <w:pPr>
        <w:shd w:val="clear" w:color="auto" w:fill="FFFFFF"/>
        <w:tabs>
          <w:tab w:val="left" w:pos="4065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</w:pPr>
    </w:p>
    <w:p w:rsidR="0039463C" w:rsidRDefault="0039463C" w:rsidP="0039463C">
      <w:pPr>
        <w:shd w:val="clear" w:color="auto" w:fill="FFFFFF"/>
        <w:tabs>
          <w:tab w:val="left" w:pos="4065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</w:pPr>
    </w:p>
    <w:p w:rsidR="0039463C" w:rsidRPr="00153EC5" w:rsidRDefault="0039463C" w:rsidP="0039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Цель:</w:t>
      </w: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сформировать 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детей</w:t>
      </w: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понимание опасности чрезмерного увлечения Интернетом</w:t>
      </w:r>
      <w:proofErr w:type="gramStart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</w:t>
      </w:r>
      <w:proofErr w:type="gram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компьютерными играми.</w:t>
      </w:r>
    </w:p>
    <w:p w:rsidR="0039463C" w:rsidRPr="00153EC5" w:rsidRDefault="0039463C" w:rsidP="0039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Задачи:</w:t>
      </w:r>
    </w:p>
    <w:p w:rsidR="0039463C" w:rsidRPr="00153EC5" w:rsidRDefault="0039463C" w:rsidP="003946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Воспитательная</w:t>
      </w:r>
      <w:proofErr w:type="gram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показать и рассказать детям о том, к чему может привести чрезмерное увлечение компьютером и интернетом.</w:t>
      </w:r>
    </w:p>
    <w:p w:rsidR="0039463C" w:rsidRPr="00153EC5" w:rsidRDefault="0039463C" w:rsidP="003946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Образовательная</w:t>
      </w: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 расширить знания учащихся об интернет – зависимости, </w:t>
      </w:r>
      <w:proofErr w:type="spellStart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игромании</w:t>
      </w:r>
      <w:proofErr w:type="spell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показать, что компьютер и интернет – такая же вредная зависимость как алкоголь, табак и наркотики.</w:t>
      </w:r>
    </w:p>
    <w:p w:rsidR="0039463C" w:rsidRPr="00153EC5" w:rsidRDefault="0039463C" w:rsidP="003946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Развивающая</w:t>
      </w:r>
      <w:proofErr w:type="gram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с помощью теста, выявить в какой степени каждый ученик страдает зависимостью от игр и интернета для ранней профилактики данной девиации.  </w:t>
      </w:r>
    </w:p>
    <w:p w:rsidR="0039463C" w:rsidRPr="00153EC5" w:rsidRDefault="0039463C" w:rsidP="0039463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</w:t>
      </w:r>
    </w:p>
    <w:p w:rsidR="0039463C" w:rsidRPr="00153EC5" w:rsidRDefault="0039463C" w:rsidP="0039463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мероприятия</w:t>
      </w:r>
    </w:p>
    <w:p w:rsidR="0039463C" w:rsidRPr="00153EC5" w:rsidRDefault="0039463C" w:rsidP="0039463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Вступительное слово.</w:t>
      </w:r>
    </w:p>
    <w:p w:rsidR="0039463C" w:rsidRPr="00153EC5" w:rsidRDefault="0039463C" w:rsidP="00394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 для человека имеет огромное значение. Компьютер и Интернет является мощным инструментом обработки и обмена информацией, кроме того, благодаря компьютеру стали доступными различные виды информации. Это и считается первопричиной компьютерной или интернет зависимости, так как в определённом смысле они страдают нарушением процессов обмена информацией.</w:t>
      </w:r>
    </w:p>
    <w:p w:rsidR="0039463C" w:rsidRPr="00153EC5" w:rsidRDefault="0039463C" w:rsidP="003946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Рассказ с одновременной демонстрацией слайдов</w:t>
      </w:r>
    </w:p>
    <w:p w:rsidR="0039463C" w:rsidRPr="00153EC5" w:rsidRDefault="0039463C" w:rsidP="0039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Слайд 1</w:t>
      </w:r>
    </w:p>
    <w:p w:rsidR="0039463C" w:rsidRPr="00153EC5" w:rsidRDefault="0039463C" w:rsidP="00394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Интернет-зависимость — психическое расстройство, навязчивое желание подключиться к Интернету и болезненная неспособность вовремя отключиться от Интернета. Интернет-зависимость является широко обсуждаемым вопросом, но её статус пока находится на неофициальном уровне: расстройство не включено в официальную классификацию заболеваний.</w:t>
      </w:r>
    </w:p>
    <w:p w:rsidR="0039463C" w:rsidRPr="00153EC5" w:rsidRDefault="0039463C" w:rsidP="0039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Игровая зависимость, </w:t>
      </w:r>
      <w:proofErr w:type="spellStart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гейминг</w:t>
      </w:r>
      <w:proofErr w:type="spell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— форма психологической зависимости, проявляющаяся в навязчивом увлечении видеоиграми и компьютерными играми.</w:t>
      </w:r>
    </w:p>
    <w:p w:rsidR="0039463C" w:rsidRPr="00153EC5" w:rsidRDefault="0039463C" w:rsidP="0039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Слайд 2</w:t>
      </w:r>
    </w:p>
    <w:p w:rsidR="0039463C" w:rsidRPr="00153EC5" w:rsidRDefault="0039463C" w:rsidP="00394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Проблема интернет - зависимости выявилась с возрастанием популярности сети Интернет. Некоторые люди стали настолько увлекаться виртуальным пространством, что начали предпочитать Интернет реальности, проводя за компьютером до 18 часов в день. Резкий отказ от Интернета вызывает у таких людей тревогу и эмоциональное возбуждение. Психиатры усматривают схожесть такой зависимости с чрезмерным увлечением азартными играми.</w:t>
      </w:r>
    </w:p>
    <w:p w:rsidR="0039463C" w:rsidRPr="00153EC5" w:rsidRDefault="0039463C" w:rsidP="0039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Слайд 3</w:t>
      </w:r>
    </w:p>
    <w:p w:rsidR="0039463C" w:rsidRPr="00153EC5" w:rsidRDefault="0039463C" w:rsidP="0039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же такое </w:t>
      </w:r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игровая зависимость</w:t>
      </w: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?</w:t>
      </w:r>
    </w:p>
    <w:p w:rsidR="0039463C" w:rsidRPr="00153EC5" w:rsidRDefault="0039463C" w:rsidP="003946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Прежде всего - это неконтролируемое влечение к азартным играм, которое овладевает рассудком и подчиняет себе поведение страдающего этим заболеванием. Как говорят исследования этого заболевания, в случае прекращения игры, у </w:t>
      </w:r>
      <w:proofErr w:type="spellStart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игроманов</w:t>
      </w:r>
      <w:proofErr w:type="spell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возникает состояние, схожее с синдромом отмены у алкоголиков и наркоманов. Констатировать, что у человека развивается это заболевание можно по ряду признаков:</w:t>
      </w:r>
    </w:p>
    <w:p w:rsidR="0039463C" w:rsidRPr="00153EC5" w:rsidRDefault="0039463C" w:rsidP="003946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чтобы получить необходимый выброс адреналина с каждым разом поднимаются все выше и выше ставки;</w:t>
      </w:r>
    </w:p>
    <w:p w:rsidR="0039463C" w:rsidRPr="00153EC5" w:rsidRDefault="0039463C" w:rsidP="003946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 завершении игры </w:t>
      </w:r>
      <w:proofErr w:type="spellStart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игроман</w:t>
      </w:r>
      <w:proofErr w:type="spell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испытывает дискомфорт, нервозность и снова стремится окунуться в атмосферу игры;</w:t>
      </w:r>
    </w:p>
    <w:p w:rsidR="0039463C" w:rsidRPr="00153EC5" w:rsidRDefault="0039463C" w:rsidP="003946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даже крупные проигрыши не могут подавить желание играть;</w:t>
      </w:r>
    </w:p>
    <w:p w:rsidR="0039463C" w:rsidRPr="00153EC5" w:rsidRDefault="0039463C" w:rsidP="003946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угроза потерять работу, семью </w:t>
      </w:r>
      <w:proofErr w:type="spellStart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игромана</w:t>
      </w:r>
      <w:proofErr w:type="spell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совершенно не волнует;</w:t>
      </w:r>
    </w:p>
    <w:p w:rsidR="0039463C" w:rsidRPr="00153EC5" w:rsidRDefault="0039463C" w:rsidP="003946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продолжения игры игрок начинает постоянно обманывать своих родственников с целью получения денег для продолжения игрового процесса;</w:t>
      </w:r>
    </w:p>
    <w:p w:rsidR="0039463C" w:rsidRPr="00153EC5" w:rsidRDefault="0039463C" w:rsidP="003946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игра становится своеобразной ширмой, за которой можно укрыться от жизненных проблем</w:t>
      </w:r>
    </w:p>
    <w:p w:rsidR="0039463C" w:rsidRPr="00153EC5" w:rsidRDefault="0039463C" w:rsidP="0039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Слайд 4</w:t>
      </w:r>
    </w:p>
    <w:p w:rsidR="0039463C" w:rsidRPr="00153EC5" w:rsidRDefault="0039463C" w:rsidP="00394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Классификация интернет - зависимости, её причин и симптомов</w:t>
      </w:r>
    </w:p>
    <w:p w:rsidR="0039463C" w:rsidRPr="00153EC5" w:rsidRDefault="0039463C" w:rsidP="003946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Основные 5 типов интернет - зависимости таковы:</w:t>
      </w:r>
    </w:p>
    <w:p w:rsidR="0039463C" w:rsidRPr="00153EC5" w:rsidRDefault="0039463C" w:rsidP="00394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Навязчивый веб-серфинг</w:t>
      </w: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— бесконечные путешествия по Всемирной паутине, поиск информации.</w:t>
      </w:r>
    </w:p>
    <w:p w:rsidR="0039463C" w:rsidRPr="00153EC5" w:rsidRDefault="0039463C" w:rsidP="00394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Пристрастие к виртуальному общению и виртуальным знакомствам -</w:t>
      </w: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большие объёмы переписки, постоянное участие в чатах, </w:t>
      </w:r>
      <w:proofErr w:type="gramStart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веб- форумах</w:t>
      </w:r>
      <w:proofErr w:type="gram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избыточность знакомых и друзей в Сети.</w:t>
      </w:r>
    </w:p>
    <w:p w:rsidR="0039463C" w:rsidRPr="00153EC5" w:rsidRDefault="0039463C" w:rsidP="00394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Игровая зависимость </w:t>
      </w: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 навязчивое увлечение компьютерными играми по сети.</w:t>
      </w:r>
    </w:p>
    <w:p w:rsidR="0039463C" w:rsidRPr="00153EC5" w:rsidRDefault="0039463C" w:rsidP="00394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Навязчивая финансовая потребность </w:t>
      </w: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 игра по сети в азартные игры, ненужные покупки в интерне</w:t>
      </w:r>
      <w:proofErr w:type="gramStart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т-</w:t>
      </w:r>
      <w:proofErr w:type="gram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магазинах или постоянные участия в интернет- аукционах.</w:t>
      </w:r>
    </w:p>
    <w:p w:rsidR="0039463C" w:rsidRPr="00153EC5" w:rsidRDefault="0039463C" w:rsidP="00394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Пристрастие к просмотру </w:t>
      </w: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фильмов через интернет, когда больной может провести перед экраном весь </w:t>
      </w:r>
      <w:proofErr w:type="gramStart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</w:t>
      </w:r>
      <w:proofErr w:type="gram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 отрываясь из-за того, что в сети можно посмотреть практически любой фильм или передачу.</w:t>
      </w:r>
    </w:p>
    <w:p w:rsidR="0039463C" w:rsidRPr="00153EC5" w:rsidRDefault="0039463C" w:rsidP="0039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Слайд  5</w:t>
      </w:r>
    </w:p>
    <w:p w:rsidR="0039463C" w:rsidRPr="00153EC5" w:rsidRDefault="0039463C" w:rsidP="003946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Причины </w:t>
      </w:r>
      <w:proofErr w:type="spellStart"/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игромании</w:t>
      </w:r>
      <w:proofErr w:type="spell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39463C" w:rsidRPr="00153EC5" w:rsidRDefault="0039463C" w:rsidP="003946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Безрадостная жизнь.</w:t>
      </w:r>
    </w:p>
    <w:p w:rsidR="0039463C" w:rsidRPr="00153EC5" w:rsidRDefault="0039463C" w:rsidP="003946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Неудовлетворённость окружающей действительностью</w:t>
      </w:r>
    </w:p>
    <w:p w:rsidR="0039463C" w:rsidRPr="00153EC5" w:rsidRDefault="0039463C" w:rsidP="003946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Психологическая фиксация в детском или подростковом состоянии.</w:t>
      </w:r>
    </w:p>
    <w:p w:rsidR="0039463C" w:rsidRPr="00153EC5" w:rsidRDefault="0039463C" w:rsidP="003946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Последствия игровой зависимости:</w:t>
      </w:r>
    </w:p>
    <w:p w:rsidR="0039463C" w:rsidRPr="00153EC5" w:rsidRDefault="0039463C" w:rsidP="003946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Снижение уровня личности.</w:t>
      </w:r>
    </w:p>
    <w:p w:rsidR="0039463C" w:rsidRPr="00153EC5" w:rsidRDefault="0039463C" w:rsidP="003946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Большой денежный долг.</w:t>
      </w:r>
    </w:p>
    <w:p w:rsidR="0039463C" w:rsidRPr="00153EC5" w:rsidRDefault="0039463C" w:rsidP="003946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Распад семьи.</w:t>
      </w:r>
    </w:p>
    <w:p w:rsidR="0039463C" w:rsidRPr="00153EC5" w:rsidRDefault="0039463C" w:rsidP="003946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Потеря друзей.</w:t>
      </w:r>
    </w:p>
    <w:p w:rsidR="0039463C" w:rsidRPr="00153EC5" w:rsidRDefault="0039463C" w:rsidP="003946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Потеря социального статуса.</w:t>
      </w:r>
    </w:p>
    <w:p w:rsidR="0039463C" w:rsidRPr="00153EC5" w:rsidRDefault="0039463C" w:rsidP="0039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Слайд 6</w:t>
      </w:r>
    </w:p>
    <w:p w:rsidR="0039463C" w:rsidRPr="00153EC5" w:rsidRDefault="0039463C" w:rsidP="00394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Играми, вызывающими самую сильную зависимость, чаще всего считаются </w:t>
      </w:r>
      <w:proofErr w:type="gramStart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сетевые</w:t>
      </w:r>
      <w:proofErr w:type="gram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особенно MMORPG. Известны случаи, когда слишком долгая игра приводила к фатальным последствиям. Так, в октябре 2005 года умерла от истощения китайская девочка после многосуточной игры в </w:t>
      </w:r>
      <w:proofErr w:type="spellStart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World</w:t>
      </w:r>
      <w:proofErr w:type="spell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of</w:t>
      </w:r>
      <w:proofErr w:type="spell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warcraft</w:t>
      </w:r>
      <w:proofErr w:type="spell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После этого в игре была проведена виртуальная церемония похорон.</w:t>
      </w:r>
    </w:p>
    <w:p w:rsidR="0039463C" w:rsidRPr="00153EC5" w:rsidRDefault="0039463C" w:rsidP="0039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Слайд 7</w:t>
      </w:r>
    </w:p>
    <w:p w:rsidR="0039463C" w:rsidRPr="00153EC5" w:rsidRDefault="0039463C" w:rsidP="00394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 </w:t>
      </w:r>
      <w:proofErr w:type="gramStart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пытайтесь справиться с болезнью своими силами доверьтесь</w:t>
      </w:r>
      <w:proofErr w:type="gram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профессионалам. Игровая зависимость излечима!</w:t>
      </w:r>
    </w:p>
    <w:p w:rsidR="0039463C" w:rsidRPr="00153EC5" w:rsidRDefault="0039463C" w:rsidP="0039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Слайд 8</w:t>
      </w:r>
    </w:p>
    <w:p w:rsidR="0039463C" w:rsidRPr="00153EC5" w:rsidRDefault="0039463C" w:rsidP="00394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Лудомания</w:t>
      </w:r>
      <w:proofErr w:type="spell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(игровая зависимость, </w:t>
      </w:r>
      <w:proofErr w:type="spellStart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игромания</w:t>
      </w:r>
      <w:proofErr w:type="spell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гэмблинг</w:t>
      </w:r>
      <w:proofErr w:type="spell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-зависимость) </w:t>
      </w:r>
      <w:proofErr w:type="gramStart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-п</w:t>
      </w:r>
      <w:proofErr w:type="gram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атологическая склонность к азартным играм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ценностей, такой человек не уделяет должного внимания своим обязанностям в этих сферах</w:t>
      </w:r>
    </w:p>
    <w:p w:rsidR="0039463C" w:rsidRPr="00153EC5" w:rsidRDefault="0039463C" w:rsidP="0039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Слайд 9</w:t>
      </w:r>
    </w:p>
    <w:p w:rsidR="0039463C" w:rsidRPr="00153EC5" w:rsidRDefault="0039463C" w:rsidP="00394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Игромания</w:t>
      </w:r>
      <w:proofErr w:type="spell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- болезненное </w:t>
      </w:r>
      <w:proofErr w:type="gramStart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состояние</w:t>
      </w:r>
      <w:proofErr w:type="gram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характеризующееся психологической неконтролируемой зависимостью от игры, эмоциональными расстройствами и как следствие депрессивным состоянием.</w:t>
      </w:r>
    </w:p>
    <w:p w:rsidR="0039463C" w:rsidRPr="00153EC5" w:rsidRDefault="0039463C" w:rsidP="00394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Новый экономический путь привел нашу страну не только к изменению условий жизни, но и появлению новых психологических зависимостей. Некоторым игровые автоматы или лотереи кажутся развлечением и безобидным средством для снятия стресса. Однако в последнее время люди стали массово "подсаживаться" на игру. Именно "подсаживаться", поскольку научно доказано, что пристрастие к игре - это психологическая зависимость, называемая - </w:t>
      </w:r>
      <w:proofErr w:type="spellStart"/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игромания</w:t>
      </w:r>
      <w:proofErr w:type="spell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39463C" w:rsidRPr="00153EC5" w:rsidRDefault="0039463C" w:rsidP="0039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Слайд 10</w:t>
      </w:r>
    </w:p>
    <w:p w:rsidR="0039463C" w:rsidRPr="00153EC5" w:rsidRDefault="0039463C" w:rsidP="00394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Игромания</w:t>
      </w:r>
      <w:proofErr w:type="spellEnd"/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(игровая зависимость)</w:t>
      </w: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как и любая из иных видов зависимости (алкогольной, наркотической и прочих) в своем развитии проходит через определенные этапы, которые условно можно разделить на три.</w:t>
      </w:r>
    </w:p>
    <w:p w:rsidR="0039463C" w:rsidRPr="00153EC5" w:rsidRDefault="0039463C" w:rsidP="00394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первом этапе формируется основа </w:t>
      </w:r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игровой зависимости</w:t>
      </w: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которая начинает проявляться в усиленном желании играть. При этом четко выраженной зависимости еще нет, как и осознания этого, но частота игр </w:t>
      </w: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возрастает, постепенно увеличиваются размеры ставок, да и </w:t>
      </w:r>
      <w:r w:rsidRPr="00153E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игровые сеансы</w:t>
      </w: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стают все длиннее и длиннее.</w:t>
      </w:r>
    </w:p>
    <w:p w:rsidR="0039463C" w:rsidRPr="00153EC5" w:rsidRDefault="0039463C" w:rsidP="00394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втором этапе </w:t>
      </w:r>
      <w:r w:rsidRPr="00153EC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игровой зависимости</w:t>
      </w: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игроку намного труднее только усилием воли подавить в себе желание играть. Возникает и превращается в настоящую борьбу мотив</w:t>
      </w:r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«играть – не играть»</w:t>
      </w: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Сеансы игры еще больше удлиняются, увеличивается и частота игр. Характер игры приобретает безудержный характер. Возможные выигрыши тут же бросаются в игру. Да и поведение </w:t>
      </w:r>
      <w:proofErr w:type="spellStart"/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игромана</w:t>
      </w:r>
      <w:proofErr w:type="spell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определяется все возрастающим азартом и иллюзиями – он верит в свою счастливую звезду, везение, начинает выстраивать свои методы игры, определяет для себя "</w:t>
      </w:r>
      <w:proofErr w:type="gramStart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фартовые</w:t>
      </w:r>
      <w:proofErr w:type="gram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 числа и вообще, опутывает весь процесс игры мистикой и суевериями.</w:t>
      </w:r>
    </w:p>
    <w:p w:rsidR="0039463C" w:rsidRPr="00153EC5" w:rsidRDefault="0039463C" w:rsidP="00394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третьем этапе </w:t>
      </w:r>
      <w:proofErr w:type="spellStart"/>
      <w:r w:rsidRPr="00153E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игромания</w:t>
      </w:r>
      <w:proofErr w:type="spell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столь сильна, что у </w:t>
      </w:r>
      <w:proofErr w:type="spellStart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игромана</w:t>
      </w:r>
      <w:proofErr w:type="spellEnd"/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уже отсутствует борьба мотивов. Он готов </w:t>
      </w:r>
      <w:r w:rsidRPr="00153EC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играть</w:t>
      </w: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постоянно, ежедневно и сколь угодно длинный промежуток времени. В перерывах между </w:t>
      </w:r>
      <w:r w:rsidRPr="00153EC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игрой</w:t>
      </w: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он грезит о ней. Деньги на этом этапе воспринимаются игроком, как атрибут для игры. Желание играть становится непреодолимым, целью игры становится сама игра, и неважны ни огромные долги, ни новая возможность проигрыша.</w:t>
      </w:r>
    </w:p>
    <w:p w:rsidR="0039463C" w:rsidRPr="00153EC5" w:rsidRDefault="0039463C" w:rsidP="0039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Слайд 11</w:t>
      </w:r>
    </w:p>
    <w:p w:rsidR="0039463C" w:rsidRPr="00153EC5" w:rsidRDefault="0039463C" w:rsidP="0039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Слайд 16</w:t>
      </w:r>
    </w:p>
    <w:p w:rsidR="0039463C" w:rsidRPr="00153EC5" w:rsidRDefault="0039463C" w:rsidP="0039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Всегда помните:</w:t>
      </w:r>
    </w:p>
    <w:p w:rsidR="0039463C" w:rsidRPr="00153EC5" w:rsidRDefault="0039463C" w:rsidP="003946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Постоянное использование интернета в жизни вызывает болезненное негативное стрессовое состояние или депрессии;</w:t>
      </w:r>
    </w:p>
    <w:p w:rsidR="0039463C" w:rsidRPr="00153EC5" w:rsidRDefault="0039463C" w:rsidP="003946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Постоянное использование интернета причиняет ущерб физическому, психологическому, межличностному, экономическому или социальному статусу.</w:t>
      </w:r>
    </w:p>
    <w:p w:rsidR="0039463C" w:rsidRPr="00153EC5" w:rsidRDefault="0039463C" w:rsidP="0039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Слайд 17</w:t>
      </w:r>
    </w:p>
    <w:p w:rsidR="0039463C" w:rsidRPr="00153EC5" w:rsidRDefault="0039463C" w:rsidP="00394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3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Самый простой и доступный способ решения зависимости — это приобретение другой зависимости. Любовь к здоровому образу жизни, общение с живой природой, творческие прикладные увлечения, такие, как рисование, как правило, выводят человека из зависимости.</w:t>
      </w:r>
    </w:p>
    <w:p w:rsidR="0039463C" w:rsidRPr="00153EC5" w:rsidRDefault="0039463C" w:rsidP="0039463C">
      <w:pPr>
        <w:shd w:val="clear" w:color="auto" w:fill="FFFFFF"/>
        <w:tabs>
          <w:tab w:val="left" w:pos="4065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:rsidR="009E3B3F" w:rsidRDefault="009E3B3F"/>
    <w:sectPr w:rsidR="009E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4B63"/>
    <w:multiLevelType w:val="multilevel"/>
    <w:tmpl w:val="A14A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E1939"/>
    <w:multiLevelType w:val="multilevel"/>
    <w:tmpl w:val="C1BA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D4D7A"/>
    <w:multiLevelType w:val="multilevel"/>
    <w:tmpl w:val="2994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B5D67"/>
    <w:multiLevelType w:val="multilevel"/>
    <w:tmpl w:val="F516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4B60AB"/>
    <w:multiLevelType w:val="multilevel"/>
    <w:tmpl w:val="AAFA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8D10A7"/>
    <w:multiLevelType w:val="multilevel"/>
    <w:tmpl w:val="F882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3C"/>
    <w:rsid w:val="0039463C"/>
    <w:rsid w:val="009E3B3F"/>
    <w:rsid w:val="00AE6D4A"/>
    <w:rsid w:val="00F3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3C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3C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2024-06-20T12:47:00Z</dcterms:created>
  <dcterms:modified xsi:type="dcterms:W3CDTF">2024-06-20T12:48:00Z</dcterms:modified>
</cp:coreProperties>
</file>